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39" w:rsidRDefault="00A70039" w:rsidP="00A70039">
      <w:pPr>
        <w:rPr>
          <w:rFonts w:ascii="方正大标宋简体" w:eastAsia="方正大标宋简体"/>
          <w:color w:val="FF0000"/>
          <w:w w:val="80"/>
          <w:sz w:val="84"/>
          <w:szCs w:val="84"/>
        </w:rPr>
      </w:pPr>
    </w:p>
    <w:p w:rsidR="00A70039" w:rsidRPr="00460229" w:rsidRDefault="00A70039" w:rsidP="00A70039">
      <w:pPr>
        <w:jc w:val="center"/>
        <w:rPr>
          <w:rFonts w:ascii="方正小标宋简体" w:eastAsia="方正小标宋简体"/>
          <w:b/>
          <w:color w:val="FF0000"/>
          <w:w w:val="80"/>
          <w:sz w:val="84"/>
          <w:szCs w:val="84"/>
        </w:rPr>
      </w:pPr>
      <w:r w:rsidRPr="00460229">
        <w:rPr>
          <w:rFonts w:ascii="方正小标宋简体" w:eastAsia="方正小标宋简体" w:hint="eastAsia"/>
          <w:b/>
          <w:color w:val="FF0000"/>
          <w:w w:val="80"/>
          <w:sz w:val="84"/>
          <w:szCs w:val="84"/>
        </w:rPr>
        <w:t>滨海县教师发展中心文件</w:t>
      </w:r>
    </w:p>
    <w:p w:rsidR="00A70039" w:rsidRDefault="00A70039" w:rsidP="00A70039">
      <w:pPr>
        <w:rPr>
          <w:color w:val="FF0000"/>
          <w:u w:val="thick"/>
        </w:rPr>
      </w:pPr>
    </w:p>
    <w:p w:rsidR="00A70039" w:rsidRDefault="00A70039" w:rsidP="00A70039">
      <w:pPr>
        <w:rPr>
          <w:color w:val="FF0000"/>
          <w:u w:val="thick"/>
        </w:rPr>
      </w:pPr>
    </w:p>
    <w:p w:rsidR="00A70039" w:rsidRDefault="00E56D68" w:rsidP="009A09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滨教师通</w:t>
      </w:r>
      <w:r w:rsidR="00A70039">
        <w:rPr>
          <w:sz w:val="32"/>
          <w:szCs w:val="32"/>
        </w:rPr>
        <w:t xml:space="preserve"> [2019] </w:t>
      </w:r>
      <w:r w:rsidR="00A97E2A">
        <w:rPr>
          <w:rFonts w:hint="eastAsia"/>
          <w:sz w:val="32"/>
          <w:szCs w:val="32"/>
        </w:rPr>
        <w:t>23</w:t>
      </w:r>
      <w:r w:rsidR="00A70039">
        <w:rPr>
          <w:rFonts w:hint="eastAsia"/>
          <w:sz w:val="32"/>
          <w:szCs w:val="32"/>
        </w:rPr>
        <w:t>号</w:t>
      </w:r>
    </w:p>
    <w:p w:rsidR="00A70039" w:rsidRDefault="00A70039" w:rsidP="00A70039">
      <w:pPr>
        <w:rPr>
          <w:color w:val="FF0000"/>
          <w:u w:val="thick"/>
        </w:rPr>
      </w:pPr>
      <w:r>
        <w:rPr>
          <w:color w:val="FF0000"/>
          <w:u w:val="thick"/>
        </w:rPr>
        <w:t xml:space="preserve">                                                                               </w:t>
      </w:r>
    </w:p>
    <w:p w:rsidR="00A70039" w:rsidRDefault="00A70039" w:rsidP="00A70039"/>
    <w:p w:rsidR="00A70039" w:rsidRDefault="00A70039" w:rsidP="00A70039"/>
    <w:p w:rsidR="00A70039" w:rsidRDefault="00A70039" w:rsidP="00A70039">
      <w:pPr>
        <w:spacing w:line="40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关于组织参加2019年全国中学生生物学联赛</w:t>
      </w:r>
    </w:p>
    <w:p w:rsidR="00A70039" w:rsidRDefault="00A70039" w:rsidP="00A70039">
      <w:pPr>
        <w:spacing w:line="40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（江苏赛区）竞赛的通</w:t>
      </w:r>
      <w:r w:rsidR="00013D8A">
        <w:rPr>
          <w:rFonts w:ascii="仿宋" w:eastAsia="仿宋" w:hAnsi="仿宋" w:hint="eastAsia"/>
          <w:b/>
          <w:sz w:val="30"/>
          <w:szCs w:val="30"/>
        </w:rPr>
        <w:t>知</w:t>
      </w:r>
    </w:p>
    <w:p w:rsidR="00A70039" w:rsidRDefault="00A70039" w:rsidP="00A70039">
      <w:pPr>
        <w:spacing w:line="40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全县各高中：</w:t>
      </w:r>
    </w:p>
    <w:p w:rsidR="00DE0114" w:rsidRPr="00DE0114" w:rsidRDefault="00A70039" w:rsidP="00DE0114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根据苏奥赛委</w:t>
      </w:r>
      <w:r w:rsidR="00A97E2A">
        <w:rPr>
          <w:rFonts w:ascii="仿宋" w:eastAsia="仿宋" w:hAnsi="仿宋" w:hint="eastAsia"/>
          <w:kern w:val="0"/>
          <w:sz w:val="28"/>
          <w:szCs w:val="28"/>
        </w:rPr>
        <w:t>和市教科院</w:t>
      </w:r>
      <w:r w:rsidR="00DE0114">
        <w:rPr>
          <w:rFonts w:ascii="仿宋" w:eastAsia="仿宋" w:hAnsi="仿宋" w:hint="eastAsia"/>
          <w:kern w:val="0"/>
          <w:sz w:val="28"/>
          <w:szCs w:val="28"/>
        </w:rPr>
        <w:t>关于</w:t>
      </w:r>
      <w:r w:rsidR="00DE0114" w:rsidRPr="00DE0114">
        <w:rPr>
          <w:rFonts w:ascii="仿宋" w:eastAsia="仿宋" w:hAnsi="仿宋" w:hint="eastAsia"/>
          <w:kern w:val="0"/>
          <w:sz w:val="28"/>
          <w:szCs w:val="28"/>
        </w:rPr>
        <w:t>2019年全国中学生生物学联赛</w:t>
      </w:r>
    </w:p>
    <w:p w:rsidR="00A70039" w:rsidRPr="00DE0114" w:rsidRDefault="00DE0114" w:rsidP="00DE0114">
      <w:pPr>
        <w:spacing w:line="400" w:lineRule="exact"/>
        <w:rPr>
          <w:rFonts w:ascii="仿宋" w:eastAsia="仿宋" w:hAnsi="仿宋"/>
          <w:kern w:val="0"/>
          <w:sz w:val="28"/>
          <w:szCs w:val="28"/>
        </w:rPr>
      </w:pPr>
      <w:r w:rsidRPr="00DE0114">
        <w:rPr>
          <w:rFonts w:ascii="仿宋" w:eastAsia="仿宋" w:hAnsi="仿宋" w:hint="eastAsia"/>
          <w:kern w:val="0"/>
          <w:sz w:val="28"/>
          <w:szCs w:val="28"/>
        </w:rPr>
        <w:t>竞赛的通知</w:t>
      </w:r>
      <w:r w:rsidR="00A70039" w:rsidRPr="00DE0114">
        <w:rPr>
          <w:rFonts w:ascii="仿宋" w:eastAsia="仿宋" w:hAnsi="仿宋" w:hint="eastAsia"/>
          <w:kern w:val="0"/>
          <w:sz w:val="28"/>
          <w:szCs w:val="28"/>
        </w:rPr>
        <w:t>精神，为组织好</w:t>
      </w:r>
      <w:r w:rsidRPr="00DE0114">
        <w:rPr>
          <w:rFonts w:ascii="仿宋" w:eastAsia="仿宋" w:hAnsi="仿宋" w:hint="eastAsia"/>
          <w:kern w:val="0"/>
          <w:sz w:val="28"/>
          <w:szCs w:val="28"/>
        </w:rPr>
        <w:t>我县报名及初赛工作，现就</w:t>
      </w:r>
      <w:r w:rsidR="00A70039" w:rsidRPr="00DE0114">
        <w:rPr>
          <w:rFonts w:ascii="仿宋" w:eastAsia="仿宋" w:hAnsi="仿宋" w:hint="eastAsia"/>
          <w:kern w:val="0"/>
          <w:sz w:val="28"/>
          <w:szCs w:val="28"/>
        </w:rPr>
        <w:t>有关事项通知如下：</w:t>
      </w:r>
    </w:p>
    <w:p w:rsidR="00A70039" w:rsidRDefault="00A70039" w:rsidP="00A70039">
      <w:pPr>
        <w:spacing w:line="400" w:lineRule="exact"/>
        <w:ind w:firstLineChars="200" w:firstLine="562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一、参加对象</w:t>
      </w:r>
    </w:p>
    <w:p w:rsidR="00A70039" w:rsidRDefault="00A70039" w:rsidP="00A7003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普通中学高二和高一学生。</w:t>
      </w:r>
    </w:p>
    <w:p w:rsidR="00A70039" w:rsidRDefault="00A70039" w:rsidP="00A70039">
      <w:pPr>
        <w:spacing w:line="400" w:lineRule="exact"/>
        <w:ind w:firstLineChars="200" w:firstLine="562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二、竞赛内容</w:t>
      </w:r>
    </w:p>
    <w:p w:rsidR="00A70039" w:rsidRDefault="00A70039" w:rsidP="00A7003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以高中生物学为基础，并有一定扩展，扩展的部分可参考高校普通生物学的内容，共分四部分：1.细胞生物学、生物化学、微生物学</w:t>
      </w:r>
      <w:r w:rsidR="00767C43">
        <w:rPr>
          <w:rFonts w:ascii="仿宋" w:eastAsia="仿宋" w:hAnsi="仿宋" w:hint="eastAsia"/>
          <w:kern w:val="0"/>
          <w:sz w:val="28"/>
          <w:szCs w:val="28"/>
        </w:rPr>
        <w:t>（约占25%；）</w:t>
      </w:r>
      <w:r>
        <w:rPr>
          <w:rFonts w:ascii="仿宋" w:eastAsia="仿宋" w:hAnsi="仿宋" w:hint="eastAsia"/>
          <w:kern w:val="0"/>
          <w:sz w:val="28"/>
          <w:szCs w:val="28"/>
        </w:rPr>
        <w:t>2.植物和动物的解剖、生理、组织和器官的结构与功能</w:t>
      </w:r>
      <w:r w:rsidR="00767C43">
        <w:rPr>
          <w:rFonts w:ascii="仿宋" w:eastAsia="仿宋" w:hAnsi="仿宋" w:hint="eastAsia"/>
          <w:kern w:val="0"/>
          <w:sz w:val="28"/>
          <w:szCs w:val="28"/>
        </w:rPr>
        <w:t>（约占30%；）</w:t>
      </w:r>
      <w:r>
        <w:rPr>
          <w:rFonts w:ascii="仿宋" w:eastAsia="仿宋" w:hAnsi="仿宋" w:hint="eastAsia"/>
          <w:kern w:val="0"/>
          <w:sz w:val="28"/>
          <w:szCs w:val="28"/>
        </w:rPr>
        <w:t>；3.动物行为学、生态学</w:t>
      </w:r>
      <w:r w:rsidR="00767C43">
        <w:rPr>
          <w:rFonts w:ascii="仿宋" w:eastAsia="仿宋" w:hAnsi="仿宋" w:hint="eastAsia"/>
          <w:kern w:val="0"/>
          <w:sz w:val="28"/>
          <w:szCs w:val="28"/>
        </w:rPr>
        <w:t>（约占20%；）</w:t>
      </w:r>
      <w:r>
        <w:rPr>
          <w:rFonts w:ascii="仿宋" w:eastAsia="仿宋" w:hAnsi="仿宋" w:hint="eastAsia"/>
          <w:kern w:val="0"/>
          <w:sz w:val="28"/>
          <w:szCs w:val="28"/>
        </w:rPr>
        <w:t>；4.遗传学与进化生物学、生物系统学</w:t>
      </w:r>
      <w:r w:rsidR="00767C43">
        <w:rPr>
          <w:rFonts w:ascii="仿宋" w:eastAsia="仿宋" w:hAnsi="仿宋" w:hint="eastAsia"/>
          <w:kern w:val="0"/>
          <w:sz w:val="28"/>
          <w:szCs w:val="28"/>
        </w:rPr>
        <w:t>（约占25%；）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A70039" w:rsidRDefault="00A70039" w:rsidP="00A70039">
      <w:pPr>
        <w:spacing w:line="400" w:lineRule="exact"/>
        <w:ind w:firstLineChars="200" w:firstLine="562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三、竞赛方法</w:t>
      </w:r>
    </w:p>
    <w:p w:rsidR="00A70039" w:rsidRDefault="00A70039" w:rsidP="00A7003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1.竞赛分初赛和联赛。</w:t>
      </w:r>
      <w:r w:rsidRPr="00077A53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初赛和联赛均为理论考试。初赛试卷由省统一命题，各县（市、区）组织考试、阅卷；联</w:t>
      </w:r>
      <w:r>
        <w:rPr>
          <w:rFonts w:ascii="仿宋" w:eastAsia="仿宋" w:hAnsi="仿宋" w:hint="eastAsia"/>
          <w:kern w:val="0"/>
          <w:sz w:val="28"/>
          <w:szCs w:val="28"/>
        </w:rPr>
        <w:t>赛试卷由全国统一命题，省竞赛委员会组织考试和阅卷，考点设在南京。</w:t>
      </w:r>
    </w:p>
    <w:p w:rsidR="00A70039" w:rsidRDefault="00A70039" w:rsidP="00A7003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2.初赛试卷全为不定项选择题。单选与多选混排，每小题标明分值以及是否为单选或多选，答案完全正确才可得分。初赛和联赛均使用答题卡，参赛考生需自备2B铅笔。</w:t>
      </w:r>
    </w:p>
    <w:p w:rsidR="00A70039" w:rsidRDefault="00A70039" w:rsidP="00A70039">
      <w:pPr>
        <w:spacing w:line="400" w:lineRule="exact"/>
        <w:ind w:firstLineChars="200" w:firstLine="562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三、竞赛时间</w:t>
      </w:r>
    </w:p>
    <w:p w:rsidR="00A70039" w:rsidRDefault="00A70039" w:rsidP="00A7003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初赛：3月31日（星期日） 上午   9</w:t>
      </w:r>
      <w:r w:rsidR="00767C43">
        <w:rPr>
          <w:rFonts w:ascii="仿宋" w:eastAsia="仿宋" w:hAnsi="仿宋" w:hint="eastAsia"/>
          <w:kern w:val="0"/>
          <w:sz w:val="28"/>
          <w:szCs w:val="28"/>
        </w:rPr>
        <w:t>∶</w:t>
      </w:r>
      <w:r>
        <w:rPr>
          <w:rFonts w:ascii="仿宋" w:eastAsia="仿宋" w:hAnsi="仿宋" w:hint="eastAsia"/>
          <w:kern w:val="0"/>
          <w:sz w:val="28"/>
          <w:szCs w:val="28"/>
        </w:rPr>
        <w:t>00—11</w:t>
      </w:r>
      <w:r w:rsidR="00767C43">
        <w:rPr>
          <w:rFonts w:ascii="仿宋" w:eastAsia="仿宋" w:hAnsi="仿宋" w:hint="eastAsia"/>
          <w:kern w:val="0"/>
          <w:sz w:val="28"/>
          <w:szCs w:val="28"/>
        </w:rPr>
        <w:t>∶</w:t>
      </w:r>
      <w:r>
        <w:rPr>
          <w:rFonts w:ascii="仿宋" w:eastAsia="仿宋" w:hAnsi="仿宋" w:hint="eastAsia"/>
          <w:kern w:val="0"/>
          <w:sz w:val="28"/>
          <w:szCs w:val="28"/>
        </w:rPr>
        <w:t>00</w:t>
      </w:r>
    </w:p>
    <w:p w:rsidR="00A70039" w:rsidRDefault="00A70039" w:rsidP="00A7003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联赛：5月12日（星期日） 上午  10</w:t>
      </w:r>
      <w:r w:rsidR="00767C43">
        <w:rPr>
          <w:rFonts w:ascii="仿宋" w:eastAsia="仿宋" w:hAnsi="仿宋" w:hint="eastAsia"/>
          <w:kern w:val="0"/>
          <w:sz w:val="28"/>
          <w:szCs w:val="28"/>
        </w:rPr>
        <w:t>∶</w:t>
      </w:r>
      <w:r>
        <w:rPr>
          <w:rFonts w:ascii="仿宋" w:eastAsia="仿宋" w:hAnsi="仿宋" w:hint="eastAsia"/>
          <w:kern w:val="0"/>
          <w:sz w:val="28"/>
          <w:szCs w:val="28"/>
        </w:rPr>
        <w:t>00—12</w:t>
      </w:r>
      <w:r w:rsidR="00767C43">
        <w:rPr>
          <w:rFonts w:ascii="仿宋" w:eastAsia="仿宋" w:hAnsi="仿宋" w:hint="eastAsia"/>
          <w:kern w:val="0"/>
          <w:sz w:val="28"/>
          <w:szCs w:val="28"/>
        </w:rPr>
        <w:t>∶</w:t>
      </w:r>
      <w:r>
        <w:rPr>
          <w:rFonts w:ascii="仿宋" w:eastAsia="仿宋" w:hAnsi="仿宋" w:hint="eastAsia"/>
          <w:kern w:val="0"/>
          <w:sz w:val="28"/>
          <w:szCs w:val="28"/>
        </w:rPr>
        <w:t>00</w:t>
      </w:r>
    </w:p>
    <w:p w:rsidR="00A70039" w:rsidRDefault="00A70039" w:rsidP="00A7003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参加联赛学生的名单、联赛地点等省竞赛委员会将及时公布，请各学校注意上网查询。</w:t>
      </w:r>
    </w:p>
    <w:p w:rsidR="00A70039" w:rsidRDefault="00A70039" w:rsidP="00A70039">
      <w:pPr>
        <w:spacing w:line="400" w:lineRule="exact"/>
        <w:ind w:firstLineChars="200" w:firstLine="562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四、竞赛组织</w:t>
      </w:r>
    </w:p>
    <w:p w:rsidR="00A70039" w:rsidRDefault="00A70039" w:rsidP="00A7003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(一)报名</w:t>
      </w:r>
    </w:p>
    <w:p w:rsidR="00A70039" w:rsidRPr="00F24C06" w:rsidRDefault="00A70039" w:rsidP="00767C43">
      <w:pPr>
        <w:spacing w:line="400" w:lineRule="exact"/>
        <w:ind w:firstLineChars="200" w:firstLine="560"/>
        <w:rPr>
          <w:rFonts w:ascii="仿宋" w:eastAsia="仿宋" w:hAnsi="仿宋"/>
          <w:color w:val="000000" w:themeColor="text1"/>
          <w:kern w:val="0"/>
          <w:sz w:val="28"/>
          <w:szCs w:val="28"/>
          <w:em w:val="dot"/>
        </w:rPr>
      </w:pPr>
      <w:r w:rsidRPr="00F24C06">
        <w:rPr>
          <w:rFonts w:ascii="仿宋" w:eastAsia="仿宋" w:hAnsi="仿宋" w:hint="eastAsia"/>
          <w:color w:val="000000" w:themeColor="text1"/>
          <w:kern w:val="0"/>
          <w:sz w:val="28"/>
          <w:szCs w:val="28"/>
          <w:em w:val="dot"/>
        </w:rPr>
        <w:t>1.</w:t>
      </w:r>
      <w:r w:rsidR="00767C43" w:rsidRPr="00F24C06">
        <w:rPr>
          <w:rFonts w:ascii="仿宋" w:eastAsia="仿宋" w:hAnsi="仿宋" w:hint="eastAsia"/>
          <w:color w:val="000000" w:themeColor="text1"/>
          <w:kern w:val="0"/>
          <w:sz w:val="28"/>
          <w:szCs w:val="28"/>
          <w:em w:val="dot"/>
        </w:rPr>
        <w:t>本项竞赛是公益性活动。坚持学生自愿原则</w:t>
      </w:r>
      <w:r w:rsidRPr="00F24C06">
        <w:rPr>
          <w:rFonts w:ascii="仿宋" w:eastAsia="仿宋" w:hAnsi="仿宋" w:hint="eastAsia"/>
          <w:color w:val="000000" w:themeColor="text1"/>
          <w:kern w:val="0"/>
          <w:sz w:val="28"/>
          <w:szCs w:val="28"/>
          <w:em w:val="dot"/>
        </w:rPr>
        <w:t>，严格</w:t>
      </w:r>
      <w:r w:rsidR="00767C43" w:rsidRPr="00F24C06">
        <w:rPr>
          <w:rFonts w:ascii="仿宋" w:eastAsia="仿宋" w:hAnsi="仿宋" w:hint="eastAsia"/>
          <w:color w:val="000000" w:themeColor="text1"/>
          <w:kern w:val="0"/>
          <w:sz w:val="28"/>
          <w:szCs w:val="28"/>
          <w:em w:val="dot"/>
        </w:rPr>
        <w:t>执行</w:t>
      </w:r>
      <w:r w:rsidR="00F24C06">
        <w:rPr>
          <w:rFonts w:ascii="仿宋" w:eastAsia="仿宋" w:hAnsi="仿宋" w:hint="eastAsia"/>
          <w:color w:val="000000" w:themeColor="text1"/>
          <w:kern w:val="0"/>
          <w:sz w:val="28"/>
          <w:szCs w:val="28"/>
          <w:em w:val="dot"/>
        </w:rPr>
        <w:t>“零收费”。</w:t>
      </w:r>
    </w:p>
    <w:p w:rsidR="00EE1913" w:rsidRDefault="00A70039" w:rsidP="00EE1913">
      <w:pPr>
        <w:spacing w:line="400" w:lineRule="exact"/>
        <w:ind w:firstLineChars="200" w:firstLine="560"/>
        <w:rPr>
          <w:rFonts w:ascii="仿宋" w:eastAsia="仿宋" w:hAnsi="仿宋"/>
          <w:w w:val="80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2.3月12日前务必将</w:t>
      </w:r>
      <w:r w:rsidR="00BB1CC9">
        <w:rPr>
          <w:rFonts w:ascii="仿宋" w:eastAsia="仿宋" w:hAnsi="仿宋" w:hint="eastAsia"/>
          <w:kern w:val="0"/>
          <w:sz w:val="28"/>
          <w:szCs w:val="28"/>
        </w:rPr>
        <w:t>申报</w:t>
      </w:r>
      <w:r>
        <w:rPr>
          <w:rFonts w:ascii="仿宋" w:eastAsia="仿宋" w:hAnsi="仿宋" w:hint="eastAsia"/>
          <w:kern w:val="0"/>
          <w:sz w:val="28"/>
          <w:szCs w:val="28"/>
        </w:rPr>
        <w:t>表（附件1）和</w:t>
      </w:r>
      <w:r w:rsidR="00BB1CC9">
        <w:rPr>
          <w:rFonts w:ascii="仿宋" w:eastAsia="仿宋" w:hAnsi="仿宋" w:hint="eastAsia"/>
          <w:kern w:val="0"/>
          <w:sz w:val="28"/>
          <w:szCs w:val="28"/>
        </w:rPr>
        <w:t>报名表</w:t>
      </w:r>
      <w:r>
        <w:rPr>
          <w:rFonts w:ascii="仿宋" w:eastAsia="仿宋" w:hAnsi="仿宋" w:hint="eastAsia"/>
          <w:kern w:val="0"/>
          <w:sz w:val="28"/>
          <w:szCs w:val="28"/>
        </w:rPr>
        <w:t>（附件2）以EXCEL工作表报县教师发展中心中学教研室</w:t>
      </w:r>
      <w:r w:rsidRPr="00A70039">
        <w:rPr>
          <w:rFonts w:ascii="仿宋" w:eastAsia="仿宋" w:hAnsi="仿宋" w:hint="eastAsia"/>
          <w:w w:val="80"/>
          <w:kern w:val="0"/>
          <w:sz w:val="28"/>
          <w:szCs w:val="28"/>
        </w:rPr>
        <w:t>（电子信箱：</w:t>
      </w:r>
      <w:hyperlink r:id="rId6" w:history="1">
        <w:r w:rsidRPr="00BB1CC9">
          <w:rPr>
            <w:rStyle w:val="a3"/>
            <w:rFonts w:ascii="仿宋" w:eastAsia="仿宋" w:hAnsi="仿宋" w:hint="eastAsia"/>
            <w:b/>
            <w:w w:val="80"/>
            <w:kern w:val="0"/>
            <w:sz w:val="28"/>
            <w:szCs w:val="28"/>
            <w:u w:val="none"/>
          </w:rPr>
          <w:t>wyxbhjy@163.com</w:t>
        </w:r>
        <w:r w:rsidRPr="00BB1CC9">
          <w:rPr>
            <w:rStyle w:val="a3"/>
            <w:rFonts w:ascii="仿宋" w:eastAsia="仿宋" w:hAnsi="仿宋" w:hint="eastAsia"/>
            <w:w w:val="80"/>
            <w:kern w:val="0"/>
            <w:sz w:val="28"/>
            <w:szCs w:val="28"/>
            <w:u w:val="none"/>
          </w:rPr>
          <w:t>）。</w:t>
        </w:r>
      </w:hyperlink>
    </w:p>
    <w:p w:rsidR="00BB1CC9" w:rsidRPr="00BB1CC9" w:rsidRDefault="00BB1CC9" w:rsidP="00BB1CC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</w:t>
      </w:r>
      <w:r w:rsidRPr="00BB1CC9">
        <w:rPr>
          <w:rFonts w:ascii="仿宋" w:eastAsia="仿宋" w:hAnsi="仿宋" w:hint="eastAsia"/>
          <w:kern w:val="0"/>
          <w:sz w:val="28"/>
          <w:szCs w:val="28"/>
        </w:rPr>
        <w:t>.各校成立辅导工作领导小组，明确专人牵头负责，聘请专职指导教师，认真做好辅导工作，力争赛出好成绩。</w:t>
      </w:r>
    </w:p>
    <w:p w:rsidR="00A70039" w:rsidRDefault="00A70039" w:rsidP="00A7003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(二)考试</w:t>
      </w:r>
    </w:p>
    <w:p w:rsidR="00EE1913" w:rsidRDefault="00EE1913" w:rsidP="00F261A4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</w:t>
      </w:r>
      <w:r w:rsidR="00A70039">
        <w:rPr>
          <w:rFonts w:ascii="仿宋" w:eastAsia="仿宋" w:hAnsi="仿宋" w:hint="eastAsia"/>
          <w:kern w:val="0"/>
          <w:sz w:val="28"/>
          <w:szCs w:val="28"/>
        </w:rPr>
        <w:t>各校设立考点。考场、考务等依据高考要求。考生参赛时须携带身份证、准考证签到入场，签到表至少保存6个月。</w:t>
      </w:r>
    </w:p>
    <w:p w:rsidR="00BB1CC9" w:rsidRDefault="00EE1913" w:rsidP="00F261A4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</w:t>
      </w:r>
      <w:r w:rsidRPr="00EE1913">
        <w:rPr>
          <w:rFonts w:ascii="仿宋" w:eastAsia="仿宋" w:hAnsi="仿宋" w:hint="eastAsia"/>
          <w:kern w:val="0"/>
          <w:sz w:val="28"/>
          <w:szCs w:val="28"/>
        </w:rPr>
        <w:t>.考生准考证号另行通知</w:t>
      </w:r>
      <w:r w:rsidR="009A0941">
        <w:rPr>
          <w:rFonts w:ascii="仿宋" w:eastAsia="仿宋" w:hAnsi="仿宋" w:hint="eastAsia"/>
          <w:kern w:val="0"/>
          <w:sz w:val="28"/>
          <w:szCs w:val="28"/>
        </w:rPr>
        <w:t>，准考证</w:t>
      </w:r>
      <w:r w:rsidR="00BB1CC9">
        <w:rPr>
          <w:rFonts w:ascii="仿宋" w:eastAsia="仿宋" w:hAnsi="仿宋" w:hint="eastAsia"/>
          <w:kern w:val="0"/>
          <w:sz w:val="28"/>
          <w:szCs w:val="28"/>
        </w:rPr>
        <w:t>由学校统一制作</w:t>
      </w:r>
      <w:r w:rsidRPr="00EE1913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A70039" w:rsidRDefault="00A70039" w:rsidP="00A7003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(三)阅卷</w:t>
      </w:r>
    </w:p>
    <w:p w:rsidR="00A70039" w:rsidRDefault="00A70039" w:rsidP="00A7003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初赛结束后，各校立即组织专门人员将答题卡送至教师发展中心1714办公室</w:t>
      </w:r>
      <w:r w:rsidR="00CB1C5B">
        <w:rPr>
          <w:rFonts w:ascii="仿宋" w:eastAsia="仿宋" w:hAnsi="仿宋" w:hint="eastAsia"/>
          <w:kern w:val="0"/>
          <w:sz w:val="28"/>
          <w:szCs w:val="28"/>
        </w:rPr>
        <w:t>，教研室组织阅卷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A70039" w:rsidRDefault="00A70039" w:rsidP="00A70039">
      <w:pPr>
        <w:spacing w:line="400" w:lineRule="exact"/>
        <w:ind w:firstLineChars="200" w:firstLine="562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五、竞赛奖励</w:t>
      </w:r>
    </w:p>
    <w:p w:rsidR="00A70039" w:rsidRDefault="00A70039" w:rsidP="00A70039">
      <w:pPr>
        <w:spacing w:line="4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竞赛设全国联赛一、二、三等奖和省一、二、三等奖，由全国和省竞赛委员会分别颁发学生获奖证书和教师辅导证书。</w:t>
      </w:r>
    </w:p>
    <w:p w:rsidR="00BB1CC9" w:rsidRDefault="00BB1CC9" w:rsidP="00A70039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BB1CC9" w:rsidRDefault="00BB1CC9" w:rsidP="00A70039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BB1CC9" w:rsidRDefault="00BB1CC9" w:rsidP="00A70039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BB1CC9" w:rsidRDefault="00BB1CC9" w:rsidP="00A70039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494001" w:rsidRDefault="00494001" w:rsidP="00A70039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494001" w:rsidRDefault="00494001" w:rsidP="00A70039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BB1CC9" w:rsidRDefault="00BB1CC9" w:rsidP="00A70039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A70039" w:rsidRDefault="00A70039" w:rsidP="00BB1CC9">
      <w:pPr>
        <w:spacing w:line="480" w:lineRule="exact"/>
        <w:ind w:firstLineChars="1900" w:firstLine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2019年3月5日</w:t>
      </w:r>
    </w:p>
    <w:p w:rsidR="000C7392" w:rsidRDefault="000C7392"/>
    <w:p w:rsidR="00EE1913" w:rsidRDefault="00EE1913"/>
    <w:p w:rsidR="00EE1913" w:rsidRDefault="00EE1913"/>
    <w:p w:rsidR="00EE1913" w:rsidRDefault="00EE1913" w:rsidP="00EE1913">
      <w:pPr>
        <w:pStyle w:val="y"/>
        <w:spacing w:line="360" w:lineRule="exact"/>
        <w:jc w:val="center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EE1913" w:rsidRDefault="00EE1913" w:rsidP="00EE1913">
      <w:pPr>
        <w:pStyle w:val="y"/>
        <w:spacing w:line="360" w:lineRule="exact"/>
        <w:jc w:val="center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EE1913" w:rsidRDefault="00EE1913" w:rsidP="00EE1913">
      <w:pPr>
        <w:pStyle w:val="y"/>
        <w:spacing w:line="360" w:lineRule="exact"/>
        <w:jc w:val="left"/>
        <w:rPr>
          <w:rFonts w:ascii="仿宋_GB2312" w:eastAsia="仿宋_GB2312" w:hAnsi="宋体"/>
          <w:color w:val="auto"/>
          <w:sz w:val="28"/>
          <w:szCs w:val="28"/>
        </w:rPr>
      </w:pPr>
      <w:r>
        <w:rPr>
          <w:rFonts w:ascii="仿宋_GB2312" w:eastAsia="仿宋_GB2312" w:hAnsi="宋体" w:hint="eastAsia"/>
          <w:color w:val="auto"/>
          <w:sz w:val="28"/>
          <w:szCs w:val="28"/>
        </w:rPr>
        <w:t>附件1：</w:t>
      </w:r>
    </w:p>
    <w:p w:rsidR="00EE1913" w:rsidRDefault="00EE1913" w:rsidP="00EE1913">
      <w:pPr>
        <w:pStyle w:val="y"/>
        <w:spacing w:line="360" w:lineRule="exact"/>
        <w:jc w:val="center"/>
        <w:rPr>
          <w:rFonts w:ascii="仿宋_GB2312" w:eastAsia="仿宋_GB2312" w:hAnsi="宋体"/>
          <w:color w:val="auto"/>
          <w:sz w:val="28"/>
          <w:szCs w:val="28"/>
        </w:rPr>
      </w:pPr>
      <w:r>
        <w:rPr>
          <w:rFonts w:ascii="仿宋_GB2312" w:eastAsia="仿宋_GB2312" w:hAnsi="宋体" w:hint="eastAsia"/>
          <w:color w:val="auto"/>
          <w:sz w:val="28"/>
          <w:szCs w:val="28"/>
        </w:rPr>
        <w:t>2019年全国中学生生物联赛初赛（</w:t>
      </w:r>
      <w:r>
        <w:rPr>
          <w:rFonts w:ascii="仿宋_GB2312" w:eastAsia="仿宋_GB2312" w:hAnsi="宋体" w:hint="eastAsia"/>
          <w:color w:val="auto"/>
          <w:sz w:val="28"/>
          <w:szCs w:val="28"/>
          <w:u w:val="single"/>
        </w:rPr>
        <w:t xml:space="preserve">      </w:t>
      </w:r>
      <w:r w:rsidRPr="00EE1913">
        <w:rPr>
          <w:rFonts w:ascii="仿宋_GB2312" w:eastAsia="仿宋_GB2312" w:hAnsi="宋体" w:hint="eastAsia"/>
          <w:color w:val="auto"/>
          <w:sz w:val="28"/>
          <w:szCs w:val="28"/>
        </w:rPr>
        <w:t>中学考点</w:t>
      </w:r>
      <w:r>
        <w:rPr>
          <w:rFonts w:ascii="仿宋_GB2312" w:eastAsia="仿宋_GB2312" w:hAnsi="宋体" w:hint="eastAsia"/>
          <w:color w:val="auto"/>
          <w:sz w:val="28"/>
          <w:szCs w:val="28"/>
        </w:rPr>
        <w:t>）申报表</w:t>
      </w:r>
    </w:p>
    <w:p w:rsidR="00EE1913" w:rsidRDefault="00EE1913" w:rsidP="00EE1913">
      <w:pPr>
        <w:pStyle w:val="y"/>
        <w:spacing w:line="360" w:lineRule="exact"/>
        <w:rPr>
          <w:rFonts w:ascii="仿宋_GB2312" w:eastAsia="仿宋_GB2312" w:hAnsi="宋体"/>
          <w:color w:val="auto"/>
          <w:sz w:val="28"/>
          <w:szCs w:val="28"/>
        </w:rPr>
      </w:pPr>
    </w:p>
    <w:tbl>
      <w:tblPr>
        <w:tblpPr w:leftFromText="180" w:rightFromText="180" w:vertAnchor="text" w:horzAnchor="page" w:tblpXSpec="center" w:tblpY="12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0"/>
        <w:gridCol w:w="1735"/>
        <w:gridCol w:w="2098"/>
        <w:gridCol w:w="2459"/>
      </w:tblGrid>
      <w:tr w:rsidR="00EE1913" w:rsidRPr="00BB1CC9" w:rsidTr="00EE1913">
        <w:trPr>
          <w:jc w:val="center"/>
        </w:trPr>
        <w:tc>
          <w:tcPr>
            <w:tcW w:w="1308" w:type="pct"/>
            <w:vAlign w:val="center"/>
          </w:tcPr>
          <w:p w:rsidR="00EE1913" w:rsidRPr="00BB1CC9" w:rsidRDefault="00EE1913" w:rsidP="00904250">
            <w:pPr>
              <w:pStyle w:val="y"/>
              <w:spacing w:line="36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 w:rsidRPr="00BB1CC9">
              <w:rPr>
                <w:rFonts w:ascii="宋体" w:hAnsi="宋体" w:hint="eastAsia"/>
                <w:color w:val="auto"/>
                <w:sz w:val="28"/>
                <w:szCs w:val="28"/>
              </w:rPr>
              <w:t>考点地址</w:t>
            </w:r>
          </w:p>
        </w:tc>
        <w:tc>
          <w:tcPr>
            <w:tcW w:w="1018" w:type="pct"/>
            <w:vAlign w:val="center"/>
          </w:tcPr>
          <w:p w:rsidR="00EE1913" w:rsidRPr="00BB1CC9" w:rsidRDefault="00EE1913" w:rsidP="00904250">
            <w:pPr>
              <w:pStyle w:val="y"/>
              <w:spacing w:line="36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 w:rsidRPr="00BB1CC9">
              <w:rPr>
                <w:rFonts w:ascii="宋体" w:hAnsi="宋体" w:hint="eastAsia"/>
                <w:color w:val="auto"/>
                <w:sz w:val="28"/>
                <w:szCs w:val="28"/>
              </w:rPr>
              <w:t>考生人数</w:t>
            </w:r>
          </w:p>
        </w:tc>
        <w:tc>
          <w:tcPr>
            <w:tcW w:w="1231" w:type="pct"/>
            <w:vAlign w:val="center"/>
          </w:tcPr>
          <w:p w:rsidR="00EE1913" w:rsidRPr="00BB1CC9" w:rsidRDefault="00EE1913" w:rsidP="00904250">
            <w:pPr>
              <w:pStyle w:val="y"/>
              <w:spacing w:line="36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 w:rsidRPr="00BB1CC9">
              <w:rPr>
                <w:rFonts w:ascii="宋体" w:hAnsi="宋体" w:hint="eastAsia"/>
                <w:color w:val="auto"/>
                <w:sz w:val="28"/>
                <w:szCs w:val="28"/>
              </w:rPr>
              <w:t>考点负责人</w:t>
            </w:r>
          </w:p>
        </w:tc>
        <w:tc>
          <w:tcPr>
            <w:tcW w:w="1443" w:type="pct"/>
            <w:vAlign w:val="center"/>
          </w:tcPr>
          <w:p w:rsidR="00EE1913" w:rsidRPr="00BB1CC9" w:rsidRDefault="00EE1913" w:rsidP="00904250">
            <w:pPr>
              <w:pStyle w:val="y"/>
              <w:spacing w:line="36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 w:rsidRPr="00BB1CC9">
              <w:rPr>
                <w:rFonts w:ascii="宋体" w:hAnsi="宋体" w:hint="eastAsia"/>
                <w:color w:val="auto"/>
                <w:sz w:val="28"/>
                <w:szCs w:val="28"/>
              </w:rPr>
              <w:t>负责人手机号</w:t>
            </w:r>
          </w:p>
        </w:tc>
      </w:tr>
      <w:tr w:rsidR="0037788D" w:rsidRPr="00BB1CC9" w:rsidTr="0037788D">
        <w:trPr>
          <w:jc w:val="center"/>
        </w:trPr>
        <w:tc>
          <w:tcPr>
            <w:tcW w:w="1308" w:type="pct"/>
            <w:vMerge w:val="restart"/>
            <w:vAlign w:val="center"/>
          </w:tcPr>
          <w:p w:rsidR="0037788D" w:rsidRPr="00BB1CC9" w:rsidRDefault="0037788D" w:rsidP="00904250">
            <w:pPr>
              <w:pStyle w:val="y"/>
              <w:spacing w:line="36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vAlign w:val="center"/>
          </w:tcPr>
          <w:p w:rsidR="0037788D" w:rsidRPr="00BB1CC9" w:rsidRDefault="0037788D" w:rsidP="00904250">
            <w:pPr>
              <w:pStyle w:val="y"/>
              <w:spacing w:line="36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231" w:type="pct"/>
            <w:vAlign w:val="center"/>
          </w:tcPr>
          <w:p w:rsidR="0037788D" w:rsidRPr="00BB1CC9" w:rsidRDefault="0037788D" w:rsidP="00904250">
            <w:pPr>
              <w:pStyle w:val="y"/>
              <w:spacing w:line="36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3" w:type="pct"/>
          </w:tcPr>
          <w:p w:rsidR="0037788D" w:rsidRPr="00BB1CC9" w:rsidRDefault="0037788D" w:rsidP="00904250">
            <w:pPr>
              <w:pStyle w:val="y"/>
              <w:spacing w:line="36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  <w:tr w:rsidR="0037788D" w:rsidRPr="00BB1CC9" w:rsidTr="0037788D">
        <w:trPr>
          <w:jc w:val="center"/>
        </w:trPr>
        <w:tc>
          <w:tcPr>
            <w:tcW w:w="1308" w:type="pct"/>
            <w:vMerge/>
            <w:vAlign w:val="center"/>
          </w:tcPr>
          <w:p w:rsidR="0037788D" w:rsidRPr="00BB1CC9" w:rsidRDefault="0037788D" w:rsidP="00904250">
            <w:pPr>
              <w:pStyle w:val="y"/>
              <w:spacing w:line="36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18" w:type="pct"/>
            <w:vMerge/>
            <w:vAlign w:val="center"/>
          </w:tcPr>
          <w:p w:rsidR="0037788D" w:rsidRPr="00BB1CC9" w:rsidRDefault="0037788D" w:rsidP="00904250">
            <w:pPr>
              <w:pStyle w:val="y"/>
              <w:spacing w:line="36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231" w:type="pct"/>
            <w:vAlign w:val="center"/>
          </w:tcPr>
          <w:p w:rsidR="0037788D" w:rsidRPr="00BB1CC9" w:rsidRDefault="0037788D" w:rsidP="00904250">
            <w:pPr>
              <w:pStyle w:val="y"/>
              <w:spacing w:line="36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43" w:type="pct"/>
          </w:tcPr>
          <w:p w:rsidR="0037788D" w:rsidRPr="00BB1CC9" w:rsidRDefault="0037788D" w:rsidP="00904250">
            <w:pPr>
              <w:pStyle w:val="y"/>
              <w:spacing w:line="360" w:lineRule="exac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</w:tr>
    </w:tbl>
    <w:p w:rsidR="00EE1913" w:rsidRDefault="00EE1913" w:rsidP="00EE1913">
      <w:pPr>
        <w:pStyle w:val="y"/>
        <w:spacing w:line="360" w:lineRule="exact"/>
        <w:rPr>
          <w:rFonts w:ascii="仿宋_GB2312" w:eastAsia="仿宋_GB2312" w:hAnsi="宋体"/>
          <w:color w:val="auto"/>
          <w:sz w:val="28"/>
          <w:szCs w:val="28"/>
        </w:rPr>
      </w:pPr>
    </w:p>
    <w:p w:rsidR="00EE1913" w:rsidRDefault="00EE1913" w:rsidP="00EE1913">
      <w:pPr>
        <w:pStyle w:val="y"/>
        <w:spacing w:line="360" w:lineRule="exact"/>
        <w:rPr>
          <w:rFonts w:ascii="仿宋_GB2312" w:eastAsia="仿宋_GB2312" w:hAnsi="宋体"/>
          <w:color w:val="auto"/>
          <w:sz w:val="28"/>
          <w:szCs w:val="28"/>
        </w:rPr>
      </w:pPr>
    </w:p>
    <w:p w:rsidR="00EE1913" w:rsidRDefault="00EE1913" w:rsidP="00EE1913">
      <w:pPr>
        <w:pStyle w:val="y"/>
        <w:spacing w:line="360" w:lineRule="exact"/>
        <w:rPr>
          <w:rFonts w:ascii="仿宋_GB2312" w:eastAsia="仿宋_GB2312" w:hAnsi="宋体"/>
          <w:color w:val="auto"/>
          <w:sz w:val="28"/>
          <w:szCs w:val="28"/>
        </w:rPr>
      </w:pPr>
    </w:p>
    <w:p w:rsidR="00EE1913" w:rsidRDefault="00EE1913" w:rsidP="00EE1913">
      <w:pPr>
        <w:pStyle w:val="y"/>
        <w:spacing w:line="360" w:lineRule="exact"/>
        <w:rPr>
          <w:rFonts w:ascii="仿宋_GB2312" w:eastAsia="仿宋_GB2312" w:hAnsi="宋体"/>
          <w:color w:val="auto"/>
          <w:sz w:val="28"/>
          <w:szCs w:val="28"/>
        </w:rPr>
      </w:pPr>
    </w:p>
    <w:p w:rsidR="00EE1913" w:rsidRDefault="00EE1913" w:rsidP="00EE1913">
      <w:pPr>
        <w:pStyle w:val="y"/>
        <w:spacing w:line="360" w:lineRule="exact"/>
        <w:rPr>
          <w:rFonts w:ascii="仿宋_GB2312" w:eastAsia="仿宋_GB2312" w:hAnsi="宋体"/>
          <w:color w:val="auto"/>
          <w:sz w:val="28"/>
          <w:szCs w:val="28"/>
        </w:rPr>
      </w:pPr>
      <w:r>
        <w:rPr>
          <w:rFonts w:ascii="仿宋_GB2312" w:eastAsia="仿宋_GB2312" w:hAnsi="宋体" w:hint="eastAsia"/>
          <w:color w:val="auto"/>
          <w:sz w:val="28"/>
          <w:szCs w:val="28"/>
        </w:rPr>
        <w:t>附件2：</w:t>
      </w:r>
    </w:p>
    <w:p w:rsidR="00EE1913" w:rsidRDefault="00EE1913" w:rsidP="00EE1913">
      <w:pPr>
        <w:pStyle w:val="y"/>
        <w:spacing w:line="360" w:lineRule="exact"/>
        <w:jc w:val="center"/>
        <w:rPr>
          <w:rFonts w:ascii="仿宋_GB2312" w:eastAsia="仿宋_GB2312" w:hAnsi="宋体"/>
          <w:color w:val="auto"/>
          <w:sz w:val="28"/>
          <w:szCs w:val="28"/>
        </w:rPr>
      </w:pPr>
      <w:r>
        <w:rPr>
          <w:rFonts w:ascii="仿宋_GB2312" w:eastAsia="仿宋_GB2312" w:hAnsi="宋体" w:hint="eastAsia"/>
          <w:color w:val="auto"/>
          <w:sz w:val="28"/>
          <w:szCs w:val="28"/>
        </w:rPr>
        <w:t>2019年全国中学生生物联赛初赛考生报名</w:t>
      </w:r>
      <w:r w:rsidR="00BB1CC9">
        <w:rPr>
          <w:rFonts w:ascii="仿宋_GB2312" w:eastAsia="仿宋_GB2312" w:hAnsi="宋体" w:hint="eastAsia"/>
          <w:color w:val="auto"/>
          <w:sz w:val="28"/>
          <w:szCs w:val="28"/>
        </w:rPr>
        <w:t>表</w:t>
      </w:r>
    </w:p>
    <w:p w:rsidR="00EE1913" w:rsidRDefault="00EE1913" w:rsidP="00EE1913">
      <w:pPr>
        <w:pStyle w:val="y"/>
        <w:spacing w:line="360" w:lineRule="exact"/>
        <w:rPr>
          <w:rFonts w:ascii="仿宋_GB2312" w:eastAsia="仿宋_GB2312" w:hAnsi="宋体"/>
          <w:color w:val="auto"/>
          <w:sz w:val="28"/>
          <w:szCs w:val="28"/>
        </w:rPr>
      </w:pPr>
    </w:p>
    <w:tbl>
      <w:tblPr>
        <w:tblpPr w:leftFromText="180" w:rightFromText="180" w:vertAnchor="text" w:horzAnchor="page" w:tblpXSpec="center" w:tblpY="17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1408"/>
        <w:gridCol w:w="685"/>
        <w:gridCol w:w="666"/>
        <w:gridCol w:w="1742"/>
        <w:gridCol w:w="1704"/>
        <w:gridCol w:w="1681"/>
      </w:tblGrid>
      <w:tr w:rsidR="00EE1913" w:rsidRPr="00BB1CC9" w:rsidTr="00EE1913">
        <w:trPr>
          <w:trHeight w:val="651"/>
          <w:jc w:val="center"/>
        </w:trPr>
        <w:tc>
          <w:tcPr>
            <w:tcW w:w="373" w:type="pct"/>
            <w:vAlign w:val="center"/>
          </w:tcPr>
          <w:p w:rsidR="00EE1913" w:rsidRPr="00BB1CC9" w:rsidRDefault="00EE1913" w:rsidP="00EE1913">
            <w:pPr>
              <w:pStyle w:val="y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BB1CC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826" w:type="pct"/>
            <w:vAlign w:val="center"/>
          </w:tcPr>
          <w:p w:rsidR="00EE1913" w:rsidRPr="00BB1CC9" w:rsidRDefault="00EE1913" w:rsidP="00EE1913">
            <w:pPr>
              <w:pStyle w:val="y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BB1CC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考生</w:t>
            </w:r>
          </w:p>
          <w:p w:rsidR="00EE1913" w:rsidRPr="00BB1CC9" w:rsidRDefault="00EE1913" w:rsidP="00EE1913">
            <w:pPr>
              <w:pStyle w:val="y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BB1CC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402" w:type="pct"/>
            <w:vAlign w:val="center"/>
          </w:tcPr>
          <w:p w:rsidR="00EE1913" w:rsidRPr="00BB1CC9" w:rsidRDefault="00EE1913" w:rsidP="00EE1913">
            <w:pPr>
              <w:pStyle w:val="y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BB1CC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391" w:type="pct"/>
            <w:vAlign w:val="center"/>
          </w:tcPr>
          <w:p w:rsidR="00EE1913" w:rsidRPr="00BB1CC9" w:rsidRDefault="00EE1913" w:rsidP="00EE1913">
            <w:pPr>
              <w:pStyle w:val="y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BB1CC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年级</w:t>
            </w:r>
          </w:p>
        </w:tc>
        <w:tc>
          <w:tcPr>
            <w:tcW w:w="1022" w:type="pct"/>
            <w:vAlign w:val="center"/>
          </w:tcPr>
          <w:p w:rsidR="00EE1913" w:rsidRPr="00BB1CC9" w:rsidRDefault="00EE1913" w:rsidP="00EE1913">
            <w:pPr>
              <w:pStyle w:val="y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BB1CC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学校全称</w:t>
            </w:r>
          </w:p>
        </w:tc>
        <w:tc>
          <w:tcPr>
            <w:tcW w:w="1000" w:type="pct"/>
            <w:vAlign w:val="center"/>
          </w:tcPr>
          <w:p w:rsidR="00EE1913" w:rsidRPr="00BB1CC9" w:rsidRDefault="00EE1913" w:rsidP="00EE1913">
            <w:pPr>
              <w:pStyle w:val="y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BB1CC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辅导教师</w:t>
            </w:r>
          </w:p>
        </w:tc>
        <w:tc>
          <w:tcPr>
            <w:tcW w:w="986" w:type="pct"/>
            <w:vAlign w:val="center"/>
          </w:tcPr>
          <w:p w:rsidR="00EE1913" w:rsidRPr="00BB1CC9" w:rsidRDefault="00EE1913" w:rsidP="00EE1913">
            <w:pPr>
              <w:pStyle w:val="y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BB1CC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辅导教师</w:t>
            </w:r>
          </w:p>
          <w:p w:rsidR="00EE1913" w:rsidRPr="00BB1CC9" w:rsidRDefault="00EE1913" w:rsidP="00EE1913">
            <w:pPr>
              <w:pStyle w:val="y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BB1CC9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手机号</w:t>
            </w:r>
          </w:p>
        </w:tc>
      </w:tr>
      <w:tr w:rsidR="00EE1913" w:rsidRPr="00BB1CC9" w:rsidTr="00EE1913">
        <w:trPr>
          <w:trHeight w:val="651"/>
          <w:jc w:val="center"/>
        </w:trPr>
        <w:tc>
          <w:tcPr>
            <w:tcW w:w="373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82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40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391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2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98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</w:tr>
      <w:tr w:rsidR="00EE1913" w:rsidRPr="00BB1CC9" w:rsidTr="00EE1913">
        <w:trPr>
          <w:trHeight w:val="651"/>
          <w:jc w:val="center"/>
        </w:trPr>
        <w:tc>
          <w:tcPr>
            <w:tcW w:w="373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82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40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391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2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98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</w:tr>
      <w:tr w:rsidR="00EE1913" w:rsidRPr="00BB1CC9" w:rsidTr="00EE1913">
        <w:trPr>
          <w:trHeight w:val="651"/>
          <w:jc w:val="center"/>
        </w:trPr>
        <w:tc>
          <w:tcPr>
            <w:tcW w:w="373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82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40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391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2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98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</w:tr>
      <w:tr w:rsidR="00EE1913" w:rsidRPr="00BB1CC9" w:rsidTr="00EE1913">
        <w:trPr>
          <w:trHeight w:val="651"/>
          <w:jc w:val="center"/>
        </w:trPr>
        <w:tc>
          <w:tcPr>
            <w:tcW w:w="373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82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40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391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2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98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</w:tr>
      <w:tr w:rsidR="00EE1913" w:rsidRPr="00BB1CC9" w:rsidTr="00EE1913">
        <w:trPr>
          <w:trHeight w:val="651"/>
          <w:jc w:val="center"/>
        </w:trPr>
        <w:tc>
          <w:tcPr>
            <w:tcW w:w="373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82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40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391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2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98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</w:tr>
      <w:tr w:rsidR="00EE1913" w:rsidRPr="00BB1CC9" w:rsidTr="00EE1913">
        <w:trPr>
          <w:trHeight w:val="651"/>
          <w:jc w:val="center"/>
        </w:trPr>
        <w:tc>
          <w:tcPr>
            <w:tcW w:w="373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82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40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391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2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98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</w:tr>
      <w:tr w:rsidR="00EE1913" w:rsidRPr="00BB1CC9" w:rsidTr="00EE1913">
        <w:trPr>
          <w:trHeight w:val="651"/>
          <w:jc w:val="center"/>
        </w:trPr>
        <w:tc>
          <w:tcPr>
            <w:tcW w:w="373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82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40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391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2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98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</w:tr>
      <w:tr w:rsidR="00EE1913" w:rsidRPr="00BB1CC9" w:rsidTr="00EE1913">
        <w:trPr>
          <w:trHeight w:val="651"/>
          <w:jc w:val="center"/>
        </w:trPr>
        <w:tc>
          <w:tcPr>
            <w:tcW w:w="373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82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40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391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2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98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</w:tr>
      <w:tr w:rsidR="00EE1913" w:rsidRPr="00BB1CC9" w:rsidTr="00EE1913">
        <w:trPr>
          <w:trHeight w:val="683"/>
          <w:jc w:val="center"/>
        </w:trPr>
        <w:tc>
          <w:tcPr>
            <w:tcW w:w="373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82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40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391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22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986" w:type="pct"/>
          </w:tcPr>
          <w:p w:rsidR="00EE1913" w:rsidRPr="00BB1CC9" w:rsidRDefault="00EE1913" w:rsidP="00EE1913">
            <w:pPr>
              <w:pStyle w:val="y"/>
              <w:spacing w:line="360" w:lineRule="exact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</w:tr>
    </w:tbl>
    <w:p w:rsidR="00EE1913" w:rsidRDefault="00EE1913" w:rsidP="00EE1913">
      <w:pPr>
        <w:pStyle w:val="y"/>
        <w:spacing w:line="360" w:lineRule="exact"/>
        <w:rPr>
          <w:rFonts w:ascii="仿宋_GB2312" w:eastAsia="仿宋_GB2312" w:hAnsi="宋体"/>
          <w:color w:val="auto"/>
          <w:sz w:val="28"/>
          <w:szCs w:val="28"/>
        </w:rPr>
      </w:pPr>
    </w:p>
    <w:p w:rsidR="00EE1913" w:rsidRDefault="00EE1913"/>
    <w:sectPr w:rsidR="00EE1913" w:rsidSect="000C7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6B" w:rsidRDefault="00E5316B" w:rsidP="009A0941">
      <w:r>
        <w:separator/>
      </w:r>
    </w:p>
  </w:endnote>
  <w:endnote w:type="continuationSeparator" w:id="0">
    <w:p w:rsidR="00E5316B" w:rsidRDefault="00E5316B" w:rsidP="009A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6B" w:rsidRDefault="00E5316B" w:rsidP="009A0941">
      <w:r>
        <w:separator/>
      </w:r>
    </w:p>
  </w:footnote>
  <w:footnote w:type="continuationSeparator" w:id="0">
    <w:p w:rsidR="00E5316B" w:rsidRDefault="00E5316B" w:rsidP="009A0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039"/>
    <w:rsid w:val="00013D8A"/>
    <w:rsid w:val="00077A53"/>
    <w:rsid w:val="000C7392"/>
    <w:rsid w:val="00142F26"/>
    <w:rsid w:val="0037788D"/>
    <w:rsid w:val="00460229"/>
    <w:rsid w:val="00494001"/>
    <w:rsid w:val="00767C43"/>
    <w:rsid w:val="007D40C4"/>
    <w:rsid w:val="009A0941"/>
    <w:rsid w:val="00A70039"/>
    <w:rsid w:val="00A97E2A"/>
    <w:rsid w:val="00AE3CA2"/>
    <w:rsid w:val="00BB1CC9"/>
    <w:rsid w:val="00C91617"/>
    <w:rsid w:val="00C9432C"/>
    <w:rsid w:val="00CB1C5B"/>
    <w:rsid w:val="00D06A5F"/>
    <w:rsid w:val="00D65C2B"/>
    <w:rsid w:val="00DB6465"/>
    <w:rsid w:val="00DE0114"/>
    <w:rsid w:val="00E5316B"/>
    <w:rsid w:val="00E56D68"/>
    <w:rsid w:val="00EE1913"/>
    <w:rsid w:val="00F24C06"/>
    <w:rsid w:val="00F261A4"/>
    <w:rsid w:val="00F3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3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039"/>
    <w:rPr>
      <w:color w:val="0000FF" w:themeColor="hyperlink"/>
      <w:u w:val="single"/>
    </w:rPr>
  </w:style>
  <w:style w:type="paragraph" w:customStyle="1" w:styleId="y">
    <w:name w:val="?y??"/>
    <w:rsid w:val="00EE1913"/>
    <w:pPr>
      <w:widowControl w:val="0"/>
      <w:overflowPunct w:val="0"/>
      <w:autoSpaceDE w:val="0"/>
      <w:autoSpaceDN w:val="0"/>
      <w:adjustRightInd w:val="0"/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B1C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B1C5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A0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A094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A0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A09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xbhjy@163.com&#65289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2019-03-11T00:24:00Z</cp:lastPrinted>
  <dcterms:created xsi:type="dcterms:W3CDTF">2019-03-05T01:22:00Z</dcterms:created>
  <dcterms:modified xsi:type="dcterms:W3CDTF">2019-03-11T01:55:00Z</dcterms:modified>
</cp:coreProperties>
</file>